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15" w:rsidRPr="009B4AA5" w:rsidRDefault="00754615" w:rsidP="001F5B42">
      <w:pPr>
        <w:pStyle w:val="Standard"/>
        <w:spacing w:before="0" w:after="240" w:line="360" w:lineRule="auto"/>
        <w:ind w:left="142"/>
        <w:jc w:val="center"/>
        <w:rPr>
          <w:rFonts w:ascii="Times New Roman" w:hAnsi="Times New Roman"/>
          <w:b/>
          <w:bCs/>
        </w:rPr>
      </w:pPr>
    </w:p>
    <w:p w:rsidR="00754615" w:rsidRPr="009B4AA5" w:rsidRDefault="00754615" w:rsidP="00C86381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C86381" w:rsidRPr="001F5B42" w:rsidRDefault="00C86381" w:rsidP="00B32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42">
        <w:rPr>
          <w:rFonts w:ascii="Times New Roman" w:hAnsi="Times New Roman" w:cs="Times New Roman"/>
          <w:b/>
          <w:sz w:val="24"/>
          <w:szCs w:val="24"/>
        </w:rPr>
        <w:t>MODELO DE SOLICITUD PARA EL EJERCICIO DEL DERECHO DE ACCESO</w:t>
      </w:r>
    </w:p>
    <w:p w:rsidR="00754615" w:rsidRPr="001F5B42" w:rsidRDefault="00754615" w:rsidP="00C86381">
      <w:pPr>
        <w:pStyle w:val="Standard"/>
        <w:spacing w:before="0" w:after="240" w:line="360" w:lineRule="auto"/>
        <w:jc w:val="center"/>
        <w:rPr>
          <w:rFonts w:ascii="Times New Roman" w:hAnsi="Times New Roman"/>
          <w:b/>
          <w:bCs/>
        </w:rPr>
      </w:pPr>
    </w:p>
    <w:p w:rsidR="00CD1248" w:rsidRPr="001F5B42" w:rsidRDefault="00C86381" w:rsidP="003466D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D</w:t>
      </w:r>
      <w:r w:rsidR="00690319" w:rsidRPr="001F5B42">
        <w:rPr>
          <w:rFonts w:ascii="Times New Roman" w:hAnsi="Times New Roman" w:cs="Times New Roman"/>
          <w:sz w:val="24"/>
          <w:szCs w:val="24"/>
        </w:rPr>
        <w:t xml:space="preserve">. </w:t>
      </w:r>
      <w:r w:rsidRPr="001F5B42">
        <w:rPr>
          <w:rFonts w:ascii="Times New Roman" w:hAnsi="Times New Roman" w:cs="Times New Roman"/>
          <w:sz w:val="24"/>
          <w:szCs w:val="24"/>
        </w:rPr>
        <w:t>/</w:t>
      </w:r>
      <w:r w:rsidR="00690319"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Pr="001F5B42">
        <w:rPr>
          <w:rFonts w:ascii="Times New Roman" w:hAnsi="Times New Roman" w:cs="Times New Roman"/>
          <w:sz w:val="24"/>
          <w:szCs w:val="24"/>
        </w:rPr>
        <w:t>Dª</w:t>
      </w:r>
      <w:r w:rsidR="00CD1248" w:rsidRPr="001F5B42">
        <w:rPr>
          <w:rFonts w:ascii="Times New Roman" w:hAnsi="Times New Roman" w:cs="Times New Roman"/>
          <w:bCs/>
          <w:sz w:val="24"/>
          <w:szCs w:val="24"/>
        </w:rPr>
        <w:t xml:space="preserve"> (Datos de la persona interesada o de su representante</w:t>
      </w:r>
      <w:r w:rsidR="00CD1248" w:rsidRPr="001F5B42">
        <w:rPr>
          <w:rStyle w:val="Refdenotaalpie"/>
          <w:rFonts w:ascii="Times New Roman" w:hAnsi="Times New Roman" w:cs="Times New Roman"/>
          <w:sz w:val="24"/>
          <w:szCs w:val="24"/>
        </w:rPr>
        <w:footnoteReference w:id="1"/>
      </w:r>
      <w:r w:rsidR="00CD1248" w:rsidRPr="001F5B42">
        <w:rPr>
          <w:rFonts w:ascii="Times New Roman" w:hAnsi="Times New Roman" w:cs="Times New Roman"/>
          <w:bCs/>
          <w:sz w:val="24"/>
          <w:szCs w:val="24"/>
        </w:rPr>
        <w:t>)</w:t>
      </w:r>
      <w:r w:rsidRPr="001F5B42">
        <w:rPr>
          <w:rFonts w:ascii="Times New Roman" w:hAnsi="Times New Roman" w:cs="Times New Roman"/>
          <w:sz w:val="24"/>
          <w:szCs w:val="24"/>
        </w:rPr>
        <w:t>....................................., mayor de edad, con domicilio en C</w:t>
      </w:r>
      <w:proofErr w:type="gramStart"/>
      <w:r w:rsidRPr="001F5B42">
        <w:rPr>
          <w:rFonts w:ascii="Times New Roman" w:hAnsi="Times New Roman" w:cs="Times New Roman"/>
          <w:sz w:val="24"/>
          <w:szCs w:val="24"/>
        </w:rPr>
        <w:t>/ ..........................................</w:t>
      </w:r>
      <w:proofErr w:type="gramEnd"/>
      <w:r w:rsidRPr="001F5B42">
        <w:rPr>
          <w:rFonts w:ascii="Times New Roman" w:hAnsi="Times New Roman" w:cs="Times New Roman"/>
          <w:sz w:val="24"/>
          <w:szCs w:val="24"/>
        </w:rPr>
        <w:t xml:space="preserve"> nº........, Localidad ........................................... </w:t>
      </w:r>
      <w:proofErr w:type="gramStart"/>
      <w:r w:rsidRPr="001F5B42">
        <w:rPr>
          <w:rFonts w:ascii="Times New Roman" w:hAnsi="Times New Roman" w:cs="Times New Roman"/>
          <w:sz w:val="24"/>
          <w:szCs w:val="24"/>
        </w:rPr>
        <w:t>Provincia ...................................................</w:t>
      </w:r>
      <w:proofErr w:type="gramEnd"/>
      <w:r w:rsidR="00DF578D" w:rsidRPr="001F5B42">
        <w:rPr>
          <w:rFonts w:ascii="Times New Roman" w:hAnsi="Times New Roman" w:cs="Times New Roman"/>
          <w:sz w:val="24"/>
          <w:szCs w:val="24"/>
        </w:rPr>
        <w:t xml:space="preserve"> C.P. ......... </w:t>
      </w:r>
      <w:r w:rsidRPr="001F5B42">
        <w:rPr>
          <w:rFonts w:ascii="Times New Roman" w:hAnsi="Times New Roman" w:cs="Times New Roman"/>
          <w:sz w:val="24"/>
          <w:szCs w:val="24"/>
        </w:rPr>
        <w:t>,</w:t>
      </w:r>
      <w:r w:rsidR="00DF578D" w:rsidRPr="001F5B42">
        <w:rPr>
          <w:rFonts w:ascii="Times New Roman" w:hAnsi="Times New Roman" w:cs="Times New Roman"/>
          <w:sz w:val="24"/>
          <w:szCs w:val="24"/>
        </w:rPr>
        <w:t xml:space="preserve"> teléfono…………., correo electrónico…………………………….</w:t>
      </w:r>
      <w:r w:rsidR="00CD1248" w:rsidRPr="001F5B42">
        <w:rPr>
          <w:rFonts w:ascii="Times New Roman" w:hAnsi="Times New Roman" w:cs="Times New Roman"/>
          <w:sz w:val="24"/>
          <w:szCs w:val="24"/>
        </w:rPr>
        <w:t xml:space="preserve">, </w:t>
      </w:r>
      <w:r w:rsidR="00DF578D" w:rsidRPr="001F5B42">
        <w:rPr>
          <w:rFonts w:ascii="Times New Roman" w:hAnsi="Times New Roman" w:cs="Times New Roman"/>
          <w:sz w:val="24"/>
          <w:szCs w:val="24"/>
        </w:rPr>
        <w:t>con</w:t>
      </w:r>
      <w:r w:rsidRPr="001F5B42">
        <w:rPr>
          <w:rFonts w:ascii="Times New Roman" w:hAnsi="Times New Roman" w:cs="Times New Roman"/>
          <w:sz w:val="24"/>
          <w:szCs w:val="24"/>
        </w:rPr>
        <w:t xml:space="preserve"> D.N.I. .................., del que acompaña copia, en calidad de ……………………………….., </w:t>
      </w:r>
      <w:r w:rsidR="00CD1248" w:rsidRPr="001F5B42">
        <w:rPr>
          <w:rFonts w:ascii="Times New Roman" w:hAnsi="Times New Roman" w:cs="Times New Roman"/>
          <w:b/>
          <w:sz w:val="24"/>
          <w:szCs w:val="24"/>
        </w:rPr>
        <w:t>EXPONE:</w:t>
      </w:r>
    </w:p>
    <w:p w:rsidR="00CD1248" w:rsidRPr="001F5B42" w:rsidRDefault="00CD1248" w:rsidP="003466DD">
      <w:pPr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Que </w:t>
      </w:r>
      <w:r w:rsidR="00C86381" w:rsidRPr="001F5B42">
        <w:rPr>
          <w:rFonts w:ascii="Times New Roman" w:hAnsi="Times New Roman" w:cs="Times New Roman"/>
          <w:sz w:val="24"/>
          <w:szCs w:val="24"/>
        </w:rPr>
        <w:t>por medio del presente escrito, eje</w:t>
      </w:r>
      <w:r w:rsidRPr="001F5B42">
        <w:rPr>
          <w:rFonts w:ascii="Times New Roman" w:hAnsi="Times New Roman" w:cs="Times New Roman"/>
          <w:sz w:val="24"/>
          <w:szCs w:val="24"/>
        </w:rPr>
        <w:t>rzo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 el derecho de acceso, de conformidad con lo previsto en el artículo 15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</w:t>
      </w:r>
      <w:r w:rsidRPr="001F5B42">
        <w:rPr>
          <w:rFonts w:ascii="Times New Roman" w:hAnsi="Times New Roman" w:cs="Times New Roman"/>
          <w:sz w:val="24"/>
          <w:szCs w:val="24"/>
        </w:rPr>
        <w:t xml:space="preserve">General de Protección de Datos), </w:t>
      </w:r>
    </w:p>
    <w:p w:rsidR="00CD1248" w:rsidRPr="001F5B42" w:rsidRDefault="00CD1248" w:rsidP="003C17FE">
      <w:pPr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En su virtud,</w:t>
      </w:r>
    </w:p>
    <w:p w:rsidR="00C86381" w:rsidRPr="001F5B42" w:rsidRDefault="00C86381" w:rsidP="003C17FE">
      <w:pPr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b/>
          <w:sz w:val="24"/>
          <w:szCs w:val="24"/>
        </w:rPr>
        <w:t>SOLICIT</w:t>
      </w:r>
      <w:r w:rsidR="00CD1248" w:rsidRPr="001F5B42">
        <w:rPr>
          <w:rFonts w:ascii="Times New Roman" w:hAnsi="Times New Roman" w:cs="Times New Roman"/>
          <w:b/>
          <w:sz w:val="24"/>
          <w:szCs w:val="24"/>
        </w:rPr>
        <w:t>O</w:t>
      </w:r>
      <w:r w:rsidR="00CD1248" w:rsidRPr="001F5B42">
        <w:rPr>
          <w:rFonts w:ascii="Times New Roman" w:hAnsi="Times New Roman" w:cs="Times New Roman"/>
          <w:sz w:val="24"/>
          <w:szCs w:val="24"/>
        </w:rPr>
        <w:t>:</w:t>
      </w:r>
    </w:p>
    <w:p w:rsidR="003C17FE" w:rsidRPr="001F5B42" w:rsidRDefault="00C86381" w:rsidP="003C17FE">
      <w:pPr>
        <w:pStyle w:val="Prrafodelista"/>
        <w:numPr>
          <w:ilvl w:val="0"/>
          <w:numId w:val="3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Que se </w:t>
      </w:r>
      <w:r w:rsidR="00CD1248" w:rsidRPr="001F5B42">
        <w:rPr>
          <w:rFonts w:ascii="Times New Roman" w:hAnsi="Times New Roman" w:cs="Times New Roman"/>
          <w:sz w:val="24"/>
          <w:szCs w:val="24"/>
        </w:rPr>
        <w:t>m</w:t>
      </w:r>
      <w:r w:rsidRPr="001F5B42">
        <w:rPr>
          <w:rFonts w:ascii="Times New Roman" w:hAnsi="Times New Roman" w:cs="Times New Roman"/>
          <w:sz w:val="24"/>
          <w:szCs w:val="24"/>
        </w:rPr>
        <w:t xml:space="preserve">e facilite gratuitamente confirmación de si se están tratando o no datos personales que le conciernen dentro del tratamiento relativo </w:t>
      </w:r>
      <w:proofErr w:type="gramStart"/>
      <w:r w:rsidRPr="001F5B42">
        <w:rPr>
          <w:rFonts w:ascii="Times New Roman" w:hAnsi="Times New Roman" w:cs="Times New Roman"/>
          <w:sz w:val="24"/>
          <w:szCs w:val="24"/>
        </w:rPr>
        <w:t xml:space="preserve">a </w:t>
      </w:r>
      <w:r w:rsidR="005F1210" w:rsidRPr="001F5B4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5F1210">
        <w:rPr>
          <w:rFonts w:ascii="Times New Roman" w:hAnsi="Times New Roman" w:cs="Times New Roman"/>
          <w:sz w:val="24"/>
          <w:szCs w:val="24"/>
        </w:rPr>
        <w:t>..............</w:t>
      </w:r>
      <w:proofErr w:type="gramEnd"/>
      <w:r w:rsidR="005F1210">
        <w:rPr>
          <w:rFonts w:ascii="Times New Roman" w:hAnsi="Times New Roman" w:cs="Times New Roman"/>
          <w:sz w:val="24"/>
          <w:szCs w:val="24"/>
        </w:rPr>
        <w:t xml:space="preserve"> </w:t>
      </w:r>
      <w:r w:rsidR="005F1210" w:rsidRPr="005F1210">
        <w:rPr>
          <w:rFonts w:ascii="Times New Roman" w:hAnsi="Times New Roman" w:cs="Times New Roman"/>
          <w:sz w:val="12"/>
          <w:szCs w:val="12"/>
        </w:rPr>
        <w:t>(finalidad del tratamiento)</w:t>
      </w:r>
      <w:r w:rsidRPr="005F1210">
        <w:rPr>
          <w:rFonts w:ascii="Times New Roman" w:hAnsi="Times New Roman" w:cs="Times New Roman"/>
          <w:sz w:val="24"/>
          <w:szCs w:val="24"/>
        </w:rPr>
        <w:t>.</w:t>
      </w: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FE" w:rsidRPr="001F5B42" w:rsidRDefault="00C86381" w:rsidP="003C17FE">
      <w:pPr>
        <w:pStyle w:val="Prrafodelista"/>
        <w:numPr>
          <w:ilvl w:val="0"/>
          <w:numId w:val="3"/>
        </w:numPr>
        <w:spacing w:after="24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Asimismo, se solicita q</w:t>
      </w:r>
      <w:r w:rsidR="00754615" w:rsidRPr="001F5B42">
        <w:rPr>
          <w:rFonts w:ascii="Times New Roman" w:hAnsi="Times New Roman" w:cs="Times New Roman"/>
          <w:sz w:val="24"/>
          <w:szCs w:val="24"/>
        </w:rPr>
        <w:t>ue dicha información comprenda.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a categoría de datos personales tratados</w:t>
      </w:r>
      <w:r w:rsidR="00754615" w:rsidRPr="001F5B42">
        <w:rPr>
          <w:rFonts w:ascii="Times New Roman" w:hAnsi="Times New Roman" w:cs="Times New Roman"/>
          <w:sz w:val="24"/>
          <w:szCs w:val="24"/>
        </w:rPr>
        <w:t>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os destinatarios o las categorías de destinatarios a los que se comunicaron o serán comunicados los datos personales, en particular destinatarios en terceros u </w:t>
      </w:r>
      <w:r w:rsidR="00754615" w:rsidRPr="001F5B42">
        <w:rPr>
          <w:rFonts w:ascii="Times New Roman" w:hAnsi="Times New Roman" w:cs="Times New Roman"/>
          <w:sz w:val="24"/>
          <w:szCs w:val="24"/>
        </w:rPr>
        <w:t>organizaciones internacionales.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E</w:t>
      </w:r>
      <w:r w:rsidR="00C86381" w:rsidRPr="001F5B42">
        <w:rPr>
          <w:rFonts w:ascii="Times New Roman" w:hAnsi="Times New Roman" w:cs="Times New Roman"/>
          <w:sz w:val="24"/>
          <w:szCs w:val="24"/>
        </w:rPr>
        <w:t>l plazo previsto de conservación de los datos personales</w:t>
      </w:r>
      <w:r w:rsidR="00754615" w:rsidRPr="001F5B42">
        <w:rPr>
          <w:rFonts w:ascii="Times New Roman" w:hAnsi="Times New Roman" w:cs="Times New Roman"/>
          <w:sz w:val="24"/>
          <w:szCs w:val="24"/>
        </w:rPr>
        <w:t xml:space="preserve"> o, de no ser posible.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os criterios utiliza</w:t>
      </w:r>
      <w:r w:rsidR="00754615" w:rsidRPr="001F5B42">
        <w:rPr>
          <w:rFonts w:ascii="Times New Roman" w:hAnsi="Times New Roman" w:cs="Times New Roman"/>
          <w:sz w:val="24"/>
          <w:szCs w:val="24"/>
        </w:rPr>
        <w:t>dos para determinar este plazo.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a existencia del derecho a solicitar la rectificación o supresión de los datos personales o la limitación de su tratamiento, o</w:t>
      </w:r>
      <w:r w:rsidR="00754615" w:rsidRPr="001F5B42">
        <w:rPr>
          <w:rFonts w:ascii="Times New Roman" w:hAnsi="Times New Roman" w:cs="Times New Roman"/>
          <w:sz w:val="24"/>
          <w:szCs w:val="24"/>
        </w:rPr>
        <w:t xml:space="preserve"> a oponerse </w:t>
      </w:r>
      <w:proofErr w:type="gramStart"/>
      <w:r w:rsidR="00754615" w:rsidRPr="001F5B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54615" w:rsidRPr="001F5B42">
        <w:rPr>
          <w:rFonts w:ascii="Times New Roman" w:hAnsi="Times New Roman" w:cs="Times New Roman"/>
          <w:sz w:val="24"/>
          <w:szCs w:val="24"/>
        </w:rPr>
        <w:t xml:space="preserve"> dicho tratamiento.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C</w:t>
      </w:r>
      <w:r w:rsidR="00C86381" w:rsidRPr="001F5B42">
        <w:rPr>
          <w:rFonts w:ascii="Times New Roman" w:hAnsi="Times New Roman" w:cs="Times New Roman"/>
          <w:sz w:val="24"/>
          <w:szCs w:val="24"/>
        </w:rPr>
        <w:t>ómo poder ejercitar el derecho a presentar una reclamación</w:t>
      </w:r>
      <w:r w:rsidR="00754615" w:rsidRPr="001F5B42">
        <w:rPr>
          <w:rFonts w:ascii="Times New Roman" w:hAnsi="Times New Roman" w:cs="Times New Roman"/>
          <w:sz w:val="24"/>
          <w:szCs w:val="24"/>
        </w:rPr>
        <w:t xml:space="preserve"> ante una autoridad de control.</w:t>
      </w:r>
    </w:p>
    <w:p w:rsidR="003C17FE" w:rsidRPr="001F5B42" w:rsidRDefault="00CD1248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S</w:t>
      </w:r>
      <w:r w:rsidR="00C86381" w:rsidRPr="001F5B42">
        <w:rPr>
          <w:rFonts w:ascii="Times New Roman" w:hAnsi="Times New Roman" w:cs="Times New Roman"/>
          <w:sz w:val="24"/>
          <w:szCs w:val="24"/>
        </w:rPr>
        <w:t>i los datos personales no se han obtenido directamente del interesado, cualquier informac</w:t>
      </w:r>
      <w:r w:rsidR="00754615" w:rsidRPr="001F5B42">
        <w:rPr>
          <w:rFonts w:ascii="Times New Roman" w:hAnsi="Times New Roman" w:cs="Times New Roman"/>
          <w:sz w:val="24"/>
          <w:szCs w:val="24"/>
        </w:rPr>
        <w:t>ión disponible sobre su origen.</w:t>
      </w:r>
    </w:p>
    <w:p w:rsidR="003C17FE" w:rsidRPr="001F5B42" w:rsidRDefault="00DF578D" w:rsidP="003C17FE">
      <w:pPr>
        <w:pStyle w:val="Prrafodelista"/>
        <w:numPr>
          <w:ilvl w:val="1"/>
          <w:numId w:val="3"/>
        </w:num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lastRenderedPageBreak/>
        <w:t>L</w:t>
      </w:r>
      <w:r w:rsidR="00C86381" w:rsidRPr="001F5B42">
        <w:rPr>
          <w:rFonts w:ascii="Times New Roman" w:hAnsi="Times New Roman" w:cs="Times New Roman"/>
          <w:sz w:val="24"/>
          <w:szCs w:val="24"/>
        </w:rPr>
        <w:t>a existencia de decisiones automatizadas, incluida la elaboración de perfiles, a que se refiere el artículo 22, apartados 1 y 4, del Reglamento general de protección de datos, y, al menos en tales casos, información significativa sobre la lógica aplicada, así como la importancia y las consecuencias previstas de dicho tratamiento para el interesado</w:t>
      </w:r>
      <w:r w:rsidRPr="001F5B42">
        <w:rPr>
          <w:rFonts w:ascii="Times New Roman" w:hAnsi="Times New Roman" w:cs="Times New Roman"/>
          <w:sz w:val="24"/>
          <w:szCs w:val="24"/>
        </w:rPr>
        <w:t>.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381" w:rsidRPr="001F5B42" w:rsidRDefault="00CD1248" w:rsidP="003C17FE">
      <w:pPr>
        <w:pStyle w:val="Prrafodelista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 </w:t>
      </w:r>
      <w:r w:rsidR="00DF578D" w:rsidRPr="001F5B42">
        <w:rPr>
          <w:rFonts w:ascii="Times New Roman" w:hAnsi="Times New Roman" w:cs="Times New Roman"/>
          <w:sz w:val="24"/>
          <w:szCs w:val="24"/>
        </w:rPr>
        <w:t>C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aso de transferir los datos personales a un tercer país o a una organización internacional, información sobre las garantías adecuadas en virtud del artículo 46 del Reglamento </w:t>
      </w:r>
      <w:r w:rsidRPr="001F5B42">
        <w:rPr>
          <w:rFonts w:ascii="Times New Roman" w:hAnsi="Times New Roman" w:cs="Times New Roman"/>
          <w:sz w:val="24"/>
          <w:szCs w:val="24"/>
        </w:rPr>
        <w:t>G</w:t>
      </w:r>
      <w:r w:rsidR="00C86381" w:rsidRPr="001F5B42">
        <w:rPr>
          <w:rFonts w:ascii="Times New Roman" w:hAnsi="Times New Roman" w:cs="Times New Roman"/>
          <w:sz w:val="24"/>
          <w:szCs w:val="24"/>
        </w:rPr>
        <w:t xml:space="preserve">eneral de </w:t>
      </w:r>
      <w:r w:rsidRPr="001F5B42">
        <w:rPr>
          <w:rFonts w:ascii="Times New Roman" w:hAnsi="Times New Roman" w:cs="Times New Roman"/>
          <w:sz w:val="24"/>
          <w:szCs w:val="24"/>
        </w:rPr>
        <w:t>Protección de D</w:t>
      </w:r>
      <w:r w:rsidR="00C86381" w:rsidRPr="001F5B42">
        <w:rPr>
          <w:rFonts w:ascii="Times New Roman" w:hAnsi="Times New Roman" w:cs="Times New Roman"/>
          <w:sz w:val="24"/>
          <w:szCs w:val="24"/>
        </w:rPr>
        <w:t>atos.</w:t>
      </w:r>
    </w:p>
    <w:p w:rsidR="00C86381" w:rsidRPr="001F5B42" w:rsidRDefault="00C86381" w:rsidP="00754615">
      <w:pPr>
        <w:pStyle w:val="Standard"/>
        <w:tabs>
          <w:tab w:val="left" w:pos="9639"/>
        </w:tabs>
        <w:spacing w:before="0" w:after="240"/>
        <w:ind w:left="851" w:right="284"/>
        <w:rPr>
          <w:rFonts w:ascii="Times New Roman" w:hAnsi="Times New Roman"/>
        </w:rPr>
      </w:pPr>
    </w:p>
    <w:p w:rsidR="00C86381" w:rsidRPr="001F5B42" w:rsidRDefault="00C86381" w:rsidP="003C1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En </w:t>
      </w:r>
      <w:bookmarkStart w:id="0" w:name="B0001_8129"/>
      <w:proofErr w:type="spellStart"/>
      <w:r w:rsidR="008C0E6B">
        <w:rPr>
          <w:rFonts w:ascii="Times New Roman" w:hAnsi="Times New Roman" w:cs="Times New Roman"/>
          <w:sz w:val="24"/>
          <w:szCs w:val="24"/>
        </w:rPr>
        <w:t>Álora</w:t>
      </w:r>
      <w:bookmarkEnd w:id="0"/>
      <w:proofErr w:type="spellEnd"/>
      <w:r w:rsidRPr="001F5B4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5B42">
        <w:rPr>
          <w:rFonts w:ascii="Times New Roman" w:hAnsi="Times New Roman" w:cs="Times New Roman"/>
          <w:sz w:val="24"/>
          <w:szCs w:val="24"/>
        </w:rPr>
        <w:t>a .........</w:t>
      </w:r>
      <w:proofErr w:type="gramEnd"/>
      <w:r w:rsidRPr="001F5B42">
        <w:rPr>
          <w:rFonts w:ascii="Times New Roman" w:hAnsi="Times New Roman" w:cs="Times New Roman"/>
          <w:sz w:val="24"/>
          <w:szCs w:val="24"/>
        </w:rPr>
        <w:t xml:space="preserve"> de ........................... de 20......</w:t>
      </w:r>
    </w:p>
    <w:p w:rsidR="00C86381" w:rsidRPr="001F5B42" w:rsidRDefault="00C86381" w:rsidP="00754615">
      <w:pPr>
        <w:pStyle w:val="Standard"/>
        <w:tabs>
          <w:tab w:val="left" w:pos="9639"/>
        </w:tabs>
        <w:spacing w:before="0" w:after="240"/>
        <w:ind w:left="851" w:right="284"/>
        <w:jc w:val="center"/>
        <w:rPr>
          <w:rFonts w:ascii="Times New Roman" w:hAnsi="Times New Roman"/>
        </w:rPr>
      </w:pPr>
    </w:p>
    <w:p w:rsidR="00DF578D" w:rsidRPr="001F5B42" w:rsidRDefault="00DF578D" w:rsidP="00754615">
      <w:pPr>
        <w:pStyle w:val="Standard"/>
        <w:tabs>
          <w:tab w:val="left" w:pos="9639"/>
        </w:tabs>
        <w:spacing w:before="0" w:after="240"/>
        <w:ind w:left="851" w:right="284"/>
        <w:jc w:val="center"/>
        <w:rPr>
          <w:rFonts w:ascii="Times New Roman" w:hAnsi="Times New Roman"/>
        </w:rPr>
      </w:pPr>
    </w:p>
    <w:p w:rsidR="00C86381" w:rsidRPr="001F5B42" w:rsidRDefault="00DF578D" w:rsidP="003C17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Fdo.:………………………………….</w:t>
      </w:r>
    </w:p>
    <w:p w:rsidR="00CD1248" w:rsidRPr="001F5B42" w:rsidRDefault="00CD1248" w:rsidP="00754615">
      <w:pPr>
        <w:pStyle w:val="Standard"/>
        <w:tabs>
          <w:tab w:val="left" w:pos="9639"/>
        </w:tabs>
        <w:spacing w:before="0" w:after="240"/>
        <w:ind w:left="851" w:right="284"/>
        <w:jc w:val="center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90A00" w:rsidRPr="001F5B42" w:rsidRDefault="00F90A00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90A00" w:rsidRPr="001F5B42" w:rsidRDefault="00F90A00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F37952" w:rsidRPr="001F5B42" w:rsidRDefault="00F37952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EB38C8" w:rsidRPr="001F5B42" w:rsidRDefault="00EB38C8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EB38C8" w:rsidRPr="001F5B42" w:rsidRDefault="00EB38C8" w:rsidP="00754615">
      <w:pPr>
        <w:pStyle w:val="Standard"/>
        <w:tabs>
          <w:tab w:val="left" w:pos="9639"/>
        </w:tabs>
        <w:spacing w:before="0" w:after="0"/>
        <w:ind w:left="851" w:right="284"/>
        <w:rPr>
          <w:rFonts w:ascii="Times New Roman" w:hAnsi="Times New Roman"/>
        </w:rPr>
      </w:pPr>
    </w:p>
    <w:p w:rsidR="00751A09" w:rsidRPr="001F5B42" w:rsidRDefault="00751A09" w:rsidP="00754615">
      <w:pPr>
        <w:pStyle w:val="Standard"/>
        <w:tabs>
          <w:tab w:val="left" w:pos="9639"/>
        </w:tabs>
        <w:spacing w:before="0" w:after="0"/>
        <w:ind w:right="284"/>
        <w:rPr>
          <w:rFonts w:ascii="Times New Roman" w:hAnsi="Times New Roman"/>
        </w:rPr>
      </w:pPr>
    </w:p>
    <w:p w:rsidR="009B4AA5" w:rsidRPr="001F5B42" w:rsidRDefault="009B4AA5" w:rsidP="009B4AA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5B42" w:rsidRDefault="001F5B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51A09" w:rsidRPr="001F5B42" w:rsidRDefault="00751A09" w:rsidP="009B4AA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B42">
        <w:rPr>
          <w:rFonts w:ascii="Times New Roman" w:hAnsi="Times New Roman" w:cs="Times New Roman"/>
          <w:b/>
          <w:sz w:val="24"/>
          <w:szCs w:val="24"/>
        </w:rPr>
        <w:lastRenderedPageBreak/>
        <w:t>AVISO LEGAL SOBRE PROTECCIÓN DE DATOS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751A09" w:rsidRPr="001F5B42" w:rsidRDefault="009B4AA5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El </w:t>
      </w:r>
      <w:bookmarkStart w:id="1" w:name="B0001_8126"/>
      <w:r w:rsidR="008C0E6B">
        <w:rPr>
          <w:rFonts w:ascii="Times New Roman" w:hAnsi="Times New Roman" w:cs="Times New Roman"/>
          <w:sz w:val="24"/>
          <w:szCs w:val="24"/>
        </w:rPr>
        <w:t xml:space="preserve">Ayuntamiento de </w:t>
      </w:r>
      <w:proofErr w:type="spellStart"/>
      <w:r w:rsidR="008C0E6B">
        <w:rPr>
          <w:rFonts w:ascii="Times New Roman" w:hAnsi="Times New Roman" w:cs="Times New Roman"/>
          <w:sz w:val="24"/>
          <w:szCs w:val="24"/>
        </w:rPr>
        <w:t>Álora</w:t>
      </w:r>
      <w:bookmarkEnd w:id="1"/>
      <w:proofErr w:type="spellEnd"/>
      <w:r w:rsidR="00751A09" w:rsidRPr="001F5B42">
        <w:rPr>
          <w:rFonts w:ascii="Times New Roman" w:hAnsi="Times New Roman" w:cs="Times New Roman"/>
          <w:sz w:val="24"/>
          <w:szCs w:val="24"/>
        </w:rPr>
        <w:t xml:space="preserve"> somete el tratamiento de sus datos personales a las exigencias de la normativa actual en materia de protección de datos personales, en especial al </w:t>
      </w:r>
      <w:r w:rsidR="00751A09" w:rsidRPr="001F5B4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Reglamento (UE) 2016/679 </w:t>
      </w:r>
      <w:r w:rsidR="00751A09" w:rsidRPr="001F5B42">
        <w:rPr>
          <w:rFonts w:ascii="Times New Roman" w:hAnsi="Times New Roman" w:cs="Times New Roman"/>
          <w:sz w:val="24"/>
          <w:szCs w:val="24"/>
        </w:rPr>
        <w:t>de 27 de abril de 2016, Reglamento General de Protección de Datos, RGPD, y demás normativa conexa.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 xml:space="preserve">Con su solicitud, está facilitando información de carácter personal de la que es responsable </w:t>
      </w:r>
      <w:r w:rsidR="009B4AA5" w:rsidRPr="001F5B42">
        <w:rPr>
          <w:rFonts w:ascii="Times New Roman" w:hAnsi="Times New Roman" w:cs="Times New Roman"/>
          <w:sz w:val="24"/>
          <w:szCs w:val="24"/>
        </w:rPr>
        <w:t xml:space="preserve">el </w:t>
      </w:r>
      <w:bookmarkStart w:id="2" w:name="B0002_8126"/>
      <w:r w:rsidR="008C0E6B">
        <w:rPr>
          <w:rFonts w:ascii="Times New Roman" w:hAnsi="Times New Roman" w:cs="Times New Roman"/>
          <w:sz w:val="24"/>
          <w:szCs w:val="24"/>
        </w:rPr>
        <w:t xml:space="preserve">Ayuntamiento de </w:t>
      </w:r>
      <w:proofErr w:type="spellStart"/>
      <w:r w:rsidR="008C0E6B">
        <w:rPr>
          <w:rFonts w:ascii="Times New Roman" w:hAnsi="Times New Roman" w:cs="Times New Roman"/>
          <w:sz w:val="24"/>
          <w:szCs w:val="24"/>
        </w:rPr>
        <w:t>Álora</w:t>
      </w:r>
      <w:bookmarkEnd w:id="2"/>
      <w:proofErr w:type="spellEnd"/>
      <w:r w:rsidR="005F1210">
        <w:rPr>
          <w:rFonts w:ascii="Times New Roman" w:hAnsi="Times New Roman" w:cs="Times New Roman"/>
          <w:sz w:val="24"/>
          <w:szCs w:val="24"/>
        </w:rPr>
        <w:t xml:space="preserve">. </w:t>
      </w:r>
      <w:r w:rsidRPr="001F5B42">
        <w:rPr>
          <w:rFonts w:ascii="Times New Roman" w:hAnsi="Times New Roman" w:cs="Times New Roman"/>
          <w:sz w:val="24"/>
          <w:szCs w:val="24"/>
        </w:rPr>
        <w:t>Al facilitar esta información da su consentimiento para que su información sea recopilada, utilizada, gestionada y almacenada, sólo como se describe en la presente Política de Privacidad.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En concreto, se recogen los siguientes tipos de datos: Datos de carácter identificativo como su nombre, apellidos, domicilio, DNI, teléfono y correo electrónico.</w:t>
      </w:r>
    </w:p>
    <w:p w:rsidR="00751A09" w:rsidRPr="001F5B42" w:rsidRDefault="00751A09" w:rsidP="00751A0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5B42">
        <w:rPr>
          <w:rFonts w:ascii="Times New Roman" w:hAnsi="Times New Roman" w:cs="Times New Roman"/>
          <w:sz w:val="24"/>
          <w:szCs w:val="24"/>
        </w:rPr>
        <w:t>Estos datos los hemos obtenido de la información facilitada por usted en la solicitud.</w:t>
      </w:r>
    </w:p>
    <w:tbl>
      <w:tblPr>
        <w:tblStyle w:val="Tablaconcuadrcula"/>
        <w:tblW w:w="0" w:type="auto"/>
        <w:tblLook w:val="04A0"/>
      </w:tblPr>
      <w:tblGrid>
        <w:gridCol w:w="1576"/>
        <w:gridCol w:w="3352"/>
        <w:gridCol w:w="5103"/>
      </w:tblGrid>
      <w:tr w:rsidR="00751A09" w:rsidRPr="001F5B42" w:rsidTr="00751A09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A09" w:rsidRPr="001F5B42" w:rsidRDefault="00751A09" w:rsidP="00751A0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751A09" w:rsidRPr="001F5B42" w:rsidTr="00751A09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2" w:type="dxa"/>
            <w:tcBorders>
              <w:left w:val="single" w:sz="4" w:space="0" w:color="auto"/>
            </w:tcBorders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103" w:type="dxa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751A09" w:rsidRPr="001F5B42" w:rsidTr="00751A09">
        <w:trPr>
          <w:trHeight w:val="332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352" w:type="dxa"/>
            <w:vMerge w:val="restart"/>
            <w:vAlign w:val="center"/>
          </w:tcPr>
          <w:p w:rsidR="00751A09" w:rsidRPr="001F5B42" w:rsidRDefault="008C0E6B" w:rsidP="009B4AA5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B0003_81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Ayuntamiento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Álora</w:t>
            </w:r>
            <w:bookmarkEnd w:id="3"/>
            <w:proofErr w:type="spellEnd"/>
          </w:p>
        </w:tc>
        <w:tc>
          <w:tcPr>
            <w:tcW w:w="5103" w:type="dxa"/>
            <w:vAlign w:val="center"/>
          </w:tcPr>
          <w:p w:rsidR="00751A09" w:rsidRPr="001F5B42" w:rsidRDefault="00751A09" w:rsidP="005F1210">
            <w:pPr>
              <w:autoSpaceDE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Datos de contacto: </w:t>
            </w:r>
            <w:bookmarkStart w:id="4" w:name="B0001_8127"/>
            <w:r w:rsidR="008C0E6B">
              <w:rPr>
                <w:rFonts w:ascii="Times New Roman" w:hAnsi="Times New Roman" w:cs="Times New Roman"/>
                <w:sz w:val="24"/>
                <w:szCs w:val="24"/>
              </w:rPr>
              <w:t>Plaza Fuente Arriba, 15</w:t>
            </w:r>
            <w:bookmarkEnd w:id="4"/>
            <w:r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bookmarkStart w:id="5" w:name="B0001_8128"/>
            <w:r w:rsidR="008C0E6B">
              <w:rPr>
                <w:rFonts w:ascii="Times New Roman" w:hAnsi="Times New Roman" w:cs="Times New Roman"/>
                <w:sz w:val="24"/>
                <w:szCs w:val="24"/>
              </w:rPr>
              <w:t>29500</w:t>
            </w:r>
            <w:bookmarkEnd w:id="5"/>
            <w:r w:rsidR="009B4AA5"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4AA5"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>Localidad</w:t>
            </w:r>
            <w:r w:rsidR="005F1210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5F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6" w:name="B0002_8129"/>
            <w:proofErr w:type="spellStart"/>
            <w:r w:rsidR="008C0E6B">
              <w:rPr>
                <w:rFonts w:ascii="Times New Roman" w:hAnsi="Times New Roman" w:cs="Times New Roman"/>
                <w:sz w:val="24"/>
                <w:szCs w:val="24"/>
              </w:rPr>
              <w:t>Álora</w:t>
            </w:r>
            <w:bookmarkEnd w:id="6"/>
            <w:proofErr w:type="spellEnd"/>
            <w:r w:rsidR="005F1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4AA5"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>Málaga.</w:t>
            </w:r>
          </w:p>
        </w:tc>
      </w:tr>
      <w:tr w:rsidR="00751A09" w:rsidRPr="001F5B42" w:rsidTr="00751A09">
        <w:trPr>
          <w:trHeight w:val="266"/>
        </w:trPr>
        <w:tc>
          <w:tcPr>
            <w:tcW w:w="1576" w:type="dxa"/>
            <w:vMerge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352" w:type="dxa"/>
            <w:vMerge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</w:tc>
      </w:tr>
      <w:tr w:rsidR="00751A09" w:rsidRPr="001F5B42" w:rsidTr="00751A09">
        <w:trPr>
          <w:trHeight w:val="418"/>
        </w:trPr>
        <w:tc>
          <w:tcPr>
            <w:tcW w:w="1576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352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Resolver el procedimiento administrativo de ejercicio del derecho de acceso a los datos personales.</w:t>
            </w:r>
          </w:p>
        </w:tc>
        <w:tc>
          <w:tcPr>
            <w:tcW w:w="5103" w:type="dxa"/>
            <w:vAlign w:val="center"/>
          </w:tcPr>
          <w:p w:rsidR="00751A09" w:rsidRPr="001F5B42" w:rsidRDefault="009B4AA5" w:rsidP="009B4A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bookmarkStart w:id="7" w:name="B0004_8126"/>
            <w:r w:rsidR="008C0E6B">
              <w:rPr>
                <w:rFonts w:ascii="Times New Roman" w:hAnsi="Times New Roman" w:cs="Times New Roman"/>
                <w:sz w:val="24"/>
                <w:szCs w:val="24"/>
              </w:rPr>
              <w:t xml:space="preserve">Ayuntamiento de </w:t>
            </w:r>
            <w:proofErr w:type="spellStart"/>
            <w:r w:rsidR="008C0E6B">
              <w:rPr>
                <w:rFonts w:ascii="Times New Roman" w:hAnsi="Times New Roman" w:cs="Times New Roman"/>
                <w:sz w:val="24"/>
                <w:szCs w:val="24"/>
              </w:rPr>
              <w:t>Álora</w:t>
            </w:r>
            <w:bookmarkEnd w:id="7"/>
            <w:proofErr w:type="spellEnd"/>
            <w:r w:rsidR="00751A09" w:rsidRPr="001F5B42">
              <w:rPr>
                <w:rFonts w:ascii="Times New Roman" w:hAnsi="Times New Roman" w:cs="Times New Roman"/>
                <w:sz w:val="24"/>
                <w:szCs w:val="24"/>
              </w:rPr>
              <w:t xml:space="preserve"> recopila y trata sus datos personales para resolver el expediente administrativo de forma eficaz, con la mayor calidad posible y en los términos marcados por la ley.</w:t>
            </w:r>
          </w:p>
        </w:tc>
      </w:tr>
      <w:tr w:rsidR="00751A09" w:rsidRPr="001F5B42" w:rsidTr="00751A09">
        <w:tc>
          <w:tcPr>
            <w:tcW w:w="1576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352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103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751A09" w:rsidRPr="001F5B42" w:rsidTr="00751A09">
        <w:trPr>
          <w:trHeight w:val="1105"/>
        </w:trPr>
        <w:tc>
          <w:tcPr>
            <w:tcW w:w="1576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352" w:type="dxa"/>
            <w:vAlign w:val="center"/>
          </w:tcPr>
          <w:p w:rsidR="00751A09" w:rsidRPr="001F5B42" w:rsidRDefault="00751A09" w:rsidP="00DE7B6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iniciados a instancia de parte</w:t>
            </w:r>
          </w:p>
        </w:tc>
        <w:tc>
          <w:tcPr>
            <w:tcW w:w="5103" w:type="dxa"/>
            <w:vAlign w:val="center"/>
          </w:tcPr>
          <w:p w:rsidR="00751A09" w:rsidRPr="001F5B42" w:rsidRDefault="00751A09" w:rsidP="00754615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54615" w:rsidRPr="001F5B42">
              <w:rPr>
                <w:rFonts w:ascii="Times New Roman" w:hAnsi="Times New Roman" w:cs="Times New Roman"/>
                <w:sz w:val="24"/>
                <w:szCs w:val="24"/>
              </w:rPr>
              <w:t>jercicio de poderes públicos</w:t>
            </w: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751A09" w:rsidRPr="001F5B42" w:rsidTr="00751A09">
        <w:trPr>
          <w:trHeight w:val="1380"/>
        </w:trPr>
        <w:tc>
          <w:tcPr>
            <w:tcW w:w="1576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Destinatarios</w:t>
            </w:r>
          </w:p>
        </w:tc>
        <w:tc>
          <w:tcPr>
            <w:tcW w:w="3352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103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1F5B42" w:rsidRDefault="001F5B42"/>
    <w:tbl>
      <w:tblPr>
        <w:tblStyle w:val="Tablaconcuadrcula"/>
        <w:tblW w:w="0" w:type="auto"/>
        <w:tblLook w:val="04A0"/>
      </w:tblPr>
      <w:tblGrid>
        <w:gridCol w:w="1576"/>
        <w:gridCol w:w="3352"/>
        <w:gridCol w:w="5103"/>
      </w:tblGrid>
      <w:tr w:rsidR="00751A09" w:rsidRPr="001F5B42" w:rsidTr="00751A09">
        <w:tc>
          <w:tcPr>
            <w:tcW w:w="1576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Derechos</w:t>
            </w:r>
          </w:p>
        </w:tc>
        <w:tc>
          <w:tcPr>
            <w:tcW w:w="3352" w:type="dxa"/>
            <w:vAlign w:val="center"/>
          </w:tcPr>
          <w:p w:rsidR="00751A09" w:rsidRPr="001F5B42" w:rsidRDefault="00751A09" w:rsidP="00751A09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B42">
              <w:rPr>
                <w:rFonts w:ascii="Times New Roman" w:hAnsi="Times New Roman"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tc>
          <w:tcPr>
            <w:tcW w:w="5103" w:type="dxa"/>
            <w:vAlign w:val="center"/>
          </w:tcPr>
          <w:p w:rsidR="00751A09" w:rsidRPr="001F5B42" w:rsidRDefault="008C0E6B" w:rsidP="007F0697">
            <w:pPr>
              <w:autoSpaceDE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CFA"/>
              </w:rPr>
            </w:pPr>
            <w:bookmarkStart w:id="8" w:name="_GoBack"/>
            <w:bookmarkStart w:id="9" w:name="B0001_8130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t>http://www.alora.es/</w:t>
            </w:r>
            <w:r w:rsidR="007755F9">
              <w:rPr>
                <w:rFonts w:ascii="Times New Roman" w:hAnsi="Times New Roman" w:cs="Times New Roman"/>
                <w:sz w:val="24"/>
                <w:szCs w:val="24"/>
              </w:rPr>
              <w:t>Aviso-Legal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bookmarkEnd w:id="9"/>
            <w:r w:rsidR="00C456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26B" w:rsidRPr="001C0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CFA"/>
              </w:rPr>
              <w:t>Asimismo, puede dirigirse al Consejo de Transparencia y Protección de Datos de Andalucía (</w:t>
            </w:r>
            <w:hyperlink r:id="rId8" w:history="1">
              <w:r w:rsidR="001C026B" w:rsidRPr="001C026B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www.ctpdandalucia.es/es</w:t>
              </w:r>
            </w:hyperlink>
            <w:r w:rsidR="001C026B" w:rsidRPr="001C0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CFA"/>
              </w:rPr>
              <w:t>) para reclamar el ejercicio de sus derechos.</w:t>
            </w:r>
          </w:p>
        </w:tc>
      </w:tr>
    </w:tbl>
    <w:p w:rsidR="00751A09" w:rsidRPr="001F5B42" w:rsidRDefault="00751A09" w:rsidP="00DE7B69">
      <w:pPr>
        <w:shd w:val="clear" w:color="auto" w:fill="FDFCF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1A09" w:rsidRPr="001F5B42" w:rsidSect="001F5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A30" w:rsidRDefault="00D30A30" w:rsidP="00C86381">
      <w:pPr>
        <w:spacing w:after="0" w:line="240" w:lineRule="auto"/>
      </w:pPr>
      <w:r>
        <w:separator/>
      </w:r>
    </w:p>
  </w:endnote>
  <w:endnote w:type="continuationSeparator" w:id="0">
    <w:p w:rsidR="00D30A30" w:rsidRDefault="00D30A30" w:rsidP="00C8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6B" w:rsidRDefault="008C0E6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6B" w:rsidRDefault="008C0E6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6B" w:rsidRDefault="008C0E6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A30" w:rsidRDefault="00D30A30" w:rsidP="00C86381">
      <w:pPr>
        <w:spacing w:after="0" w:line="240" w:lineRule="auto"/>
      </w:pPr>
      <w:r>
        <w:separator/>
      </w:r>
    </w:p>
  </w:footnote>
  <w:footnote w:type="continuationSeparator" w:id="0">
    <w:p w:rsidR="00D30A30" w:rsidRDefault="00D30A30" w:rsidP="00C86381">
      <w:pPr>
        <w:spacing w:after="0" w:line="240" w:lineRule="auto"/>
      </w:pPr>
      <w:r>
        <w:continuationSeparator/>
      </w:r>
    </w:p>
  </w:footnote>
  <w:footnote w:id="1">
    <w:p w:rsidR="00E31296" w:rsidRPr="00EB38C8" w:rsidRDefault="00E31296" w:rsidP="00CD1248">
      <w:pPr>
        <w:pStyle w:val="Standard"/>
        <w:rPr>
          <w:rFonts w:ascii="Garamond" w:hAnsi="Garamond" w:cs="Arial"/>
          <w:sz w:val="22"/>
          <w:szCs w:val="22"/>
        </w:rPr>
      </w:pPr>
      <w:r w:rsidRPr="00EB38C8">
        <w:rPr>
          <w:rStyle w:val="Refdenotaalpie"/>
          <w:rFonts w:ascii="Garamond" w:hAnsi="Garamond" w:cs="Arial"/>
          <w:sz w:val="22"/>
          <w:szCs w:val="22"/>
        </w:rPr>
        <w:footnoteRef/>
      </w:r>
      <w:r w:rsidRPr="00EB38C8">
        <w:rPr>
          <w:rFonts w:ascii="Garamond" w:hAnsi="Garamond" w:cs="Arial"/>
          <w:sz w:val="22"/>
          <w:szCs w:val="22"/>
        </w:rPr>
        <w:t>También podrá ejercerse a través de representación,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6B" w:rsidRDefault="008C0E6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6B" w:rsidRDefault="008C0E6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E6B" w:rsidRDefault="008C0E6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2246"/>
    <w:multiLevelType w:val="multilevel"/>
    <w:tmpl w:val="61AA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40378F1"/>
    <w:multiLevelType w:val="hybridMultilevel"/>
    <w:tmpl w:val="13503B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411BC"/>
    <w:multiLevelType w:val="multilevel"/>
    <w:tmpl w:val="61AA1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86381"/>
    <w:rsid w:val="00050A64"/>
    <w:rsid w:val="001337C1"/>
    <w:rsid w:val="001513A1"/>
    <w:rsid w:val="00154CFC"/>
    <w:rsid w:val="001C026B"/>
    <w:rsid w:val="001D0509"/>
    <w:rsid w:val="001F5B42"/>
    <w:rsid w:val="00241424"/>
    <w:rsid w:val="003466DD"/>
    <w:rsid w:val="00367F6B"/>
    <w:rsid w:val="003B24FD"/>
    <w:rsid w:val="003C17FE"/>
    <w:rsid w:val="00460118"/>
    <w:rsid w:val="005352FB"/>
    <w:rsid w:val="00575272"/>
    <w:rsid w:val="005A02F7"/>
    <w:rsid w:val="005D0CB8"/>
    <w:rsid w:val="005F1210"/>
    <w:rsid w:val="006810A9"/>
    <w:rsid w:val="00690319"/>
    <w:rsid w:val="006A1A34"/>
    <w:rsid w:val="006A5D60"/>
    <w:rsid w:val="006D0270"/>
    <w:rsid w:val="007201DC"/>
    <w:rsid w:val="00751A09"/>
    <w:rsid w:val="00754615"/>
    <w:rsid w:val="0077455D"/>
    <w:rsid w:val="007755F9"/>
    <w:rsid w:val="00782119"/>
    <w:rsid w:val="00787398"/>
    <w:rsid w:val="007A4BB7"/>
    <w:rsid w:val="007F0697"/>
    <w:rsid w:val="00810F36"/>
    <w:rsid w:val="0087754C"/>
    <w:rsid w:val="008C0E6B"/>
    <w:rsid w:val="008F064B"/>
    <w:rsid w:val="00902C9C"/>
    <w:rsid w:val="00913A82"/>
    <w:rsid w:val="009B4AA5"/>
    <w:rsid w:val="009C70D6"/>
    <w:rsid w:val="00A13E67"/>
    <w:rsid w:val="00A45D60"/>
    <w:rsid w:val="00AD21A4"/>
    <w:rsid w:val="00AD788F"/>
    <w:rsid w:val="00B01A7A"/>
    <w:rsid w:val="00B269F8"/>
    <w:rsid w:val="00B3207E"/>
    <w:rsid w:val="00B333C4"/>
    <w:rsid w:val="00C14383"/>
    <w:rsid w:val="00C270C1"/>
    <w:rsid w:val="00C4562D"/>
    <w:rsid w:val="00C468A5"/>
    <w:rsid w:val="00C46AB4"/>
    <w:rsid w:val="00C81DC7"/>
    <w:rsid w:val="00C86381"/>
    <w:rsid w:val="00C93368"/>
    <w:rsid w:val="00CD1248"/>
    <w:rsid w:val="00CE1DF4"/>
    <w:rsid w:val="00CF0C02"/>
    <w:rsid w:val="00CF36D9"/>
    <w:rsid w:val="00CF504B"/>
    <w:rsid w:val="00D30A30"/>
    <w:rsid w:val="00D6714E"/>
    <w:rsid w:val="00DE7B69"/>
    <w:rsid w:val="00DF578D"/>
    <w:rsid w:val="00E31296"/>
    <w:rsid w:val="00EB38C8"/>
    <w:rsid w:val="00F37952"/>
    <w:rsid w:val="00F4372F"/>
    <w:rsid w:val="00F73EDC"/>
    <w:rsid w:val="00F9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2F"/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41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424"/>
  </w:style>
  <w:style w:type="paragraph" w:styleId="Piedepgina">
    <w:name w:val="footer"/>
    <w:basedOn w:val="Normal"/>
    <w:link w:val="PiedepginaCar"/>
    <w:uiPriority w:val="99"/>
    <w:unhideWhenUsed/>
    <w:rsid w:val="002414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424"/>
  </w:style>
  <w:style w:type="table" w:styleId="Tablaconcuadrcula">
    <w:name w:val="Table Grid"/>
    <w:basedOn w:val="Tablanormal"/>
    <w:uiPriority w:val="59"/>
    <w:rsid w:val="00CD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D124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1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96DD9-0329-4762-9BF5-2F8FB2A9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fjcañete</cp:lastModifiedBy>
  <cp:revision>8</cp:revision>
  <dcterms:created xsi:type="dcterms:W3CDTF">2019-11-20T11:27:00Z</dcterms:created>
  <dcterms:modified xsi:type="dcterms:W3CDTF">2019-12-16T07:29:00Z</dcterms:modified>
</cp:coreProperties>
</file>